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935" w:rsidRPr="00C14C5E" w:rsidRDefault="00777935" w:rsidP="0077793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14C5E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технологии 5-9 </w:t>
      </w:r>
      <w:proofErr w:type="spellStart"/>
      <w:r w:rsidRPr="00C14C5E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C14C5E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0"/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Рабочая программа по технологии для основной школы предназначена для учащихся 5-9-х классов. Программа включает четыре раздела: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• «Пояснительная записка», где представлены общая характеристика учебного предмета, курса; сформулированы цели изучения предмета технология; описание ценностных ориентиров содержания учебного предмета; результаты изучения учебного предмета на нескольких уровнях — личностном, 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метапредметном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 xml:space="preserve"> и предметном.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• «Содержание учебного предмета, курса», где представлено изучаемое содержание, объединенное в содержательные блоки.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• «Календарно-тематическое планирование», в котором дан перечень тем курса и число учебных часов, отводимых на изучение каждой темы, представлена характеристика основного содержания тем и основных видов деятельности ученика (на уровне учебных действий).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• «Учебно-методическое и материально-техническое обеспечение образовательного процесса», где дается характеристика необходимых средств обучения и учебного оборудования, обеспечивающих результативность преподавания технологии в современной школе. Программа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программой начального общего образования.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следующих нормативно- правовых документов: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1. Закон РФ «ОБ образовании»;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2. Федеральный государственный образовательный стандарт основного общего образования;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3. Концепция духовно-нравственного развития и воспитания личности гражданина России;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>4. Планируемые результаты основного общего образования;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5. Примерные программы основного общего образования по учебным предметам. Технология 5 - 9 классы. М.: Просвещение, 2010. (стандарты второго поколения);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lastRenderedPageBreak/>
        <w:t xml:space="preserve">6. 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>7. Авторская программа по технологии, допущенная (рекомендованная) Департаментом общего среднего образования Министерством образования и науки РФ, "Технология: программа: 5-9 классы. ФГОС "Программа по учебному предмету "Технология" изложена в рамках двух направлений: " I вариан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77935">
        <w:rPr>
          <w:rFonts w:ascii="Times New Roman" w:hAnsi="Times New Roman" w:cs="Times New Roman"/>
          <w:sz w:val="28"/>
          <w:szCs w:val="28"/>
        </w:rPr>
        <w:t xml:space="preserve"> и II вариант ". Соответствует федеральному государственному образовательному стандарту и Примерной основной образовательной программе основного общего образования. Программа реализована в предметной линии учебников "Технология" для 5-9 классов, которые подготовлены авторским коллективом (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А.Т.Тищенко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>, Н.В. Синица) в развитие учебников, изданных ранее Издательским центром "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>-Граф".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8.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 (Приказ 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 xml:space="preserve"> России от 04.10.2010 г. N 986 г. Москва);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9. СанПиН, 2.4.2.2821-10 «Санитарно-эпидемиологические требования к условиям и организации обучения в общеобразовательных учреждениях» (утвержденные постановлением Главного государственного санитарного врача Российской Федерации 29.12.2010 г. №189);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10. Основная образовательная программа основного общего образования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Календарно-тематический план ориентирован на использование учебника, принадлежащего (системе учебников, линии учебников, УМК)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>Технология 5 класс, рекомендованные МОН РФ к использованию в образовательном процессе в общеобразовательных учреждениях на 2013 - 2014 учебный год и, содержание которых соответствует Федеральному государственному образовательному стандарту основного общего образования: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7935">
        <w:rPr>
          <w:rFonts w:ascii="Times New Roman" w:hAnsi="Times New Roman" w:cs="Times New Roman"/>
          <w:sz w:val="28"/>
          <w:szCs w:val="28"/>
        </w:rPr>
        <w:t>1 .Учебник</w:t>
      </w:r>
      <w:proofErr w:type="gramEnd"/>
      <w:r w:rsidRPr="00777935">
        <w:rPr>
          <w:rFonts w:ascii="Times New Roman" w:hAnsi="Times New Roman" w:cs="Times New Roman"/>
          <w:sz w:val="28"/>
          <w:szCs w:val="28"/>
        </w:rPr>
        <w:t xml:space="preserve">. Технология: 5 класс: учебник для учащихся общеобразовательных учреждений. Авторы: А.Т. Тищенко Н.В. Синица; - 3-е издательский </w:t>
      </w:r>
      <w:proofErr w:type="gramStart"/>
      <w:r w:rsidRPr="00777935">
        <w:rPr>
          <w:rFonts w:ascii="Times New Roman" w:hAnsi="Times New Roman" w:cs="Times New Roman"/>
          <w:sz w:val="28"/>
          <w:szCs w:val="28"/>
        </w:rPr>
        <w:t>центр  :</w:t>
      </w:r>
      <w:proofErr w:type="spellStart"/>
      <w:proofErr w:type="gramEnd"/>
      <w:r w:rsidRPr="00777935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>-Граф, 2017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2. Рабочие тетради: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Рабочая тетрадь к учебнику под </w:t>
      </w:r>
      <w:proofErr w:type="gramStart"/>
      <w:r w:rsidRPr="00777935">
        <w:rPr>
          <w:rFonts w:ascii="Times New Roman" w:hAnsi="Times New Roman" w:cs="Times New Roman"/>
          <w:sz w:val="28"/>
          <w:szCs w:val="28"/>
        </w:rPr>
        <w:t>ред..</w:t>
      </w:r>
      <w:proofErr w:type="gramEnd"/>
      <w:r w:rsidRPr="00777935">
        <w:rPr>
          <w:rFonts w:ascii="Times New Roman" w:hAnsi="Times New Roman" w:cs="Times New Roman"/>
          <w:sz w:val="28"/>
          <w:szCs w:val="28"/>
        </w:rPr>
        <w:t xml:space="preserve"> Технология: для учащихся 5 класса общеобразовательных учреждений, М.: «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 xml:space="preserve">-Граф», 2018 год. "Технология. 5 класс. Рабочая тетрадь. ФГОС" Рабочая тетрадь </w:t>
      </w:r>
      <w:r w:rsidRPr="00777935">
        <w:rPr>
          <w:rFonts w:ascii="Times New Roman" w:hAnsi="Times New Roman" w:cs="Times New Roman"/>
          <w:sz w:val="28"/>
          <w:szCs w:val="28"/>
        </w:rPr>
        <w:lastRenderedPageBreak/>
        <w:t xml:space="preserve">предназначена для занятий с использованием учебника «Технология, который соответствует федеральному государственному образовательному стандарту основного общего образования (2010 г.). В тетради содержится вспомогательный графический и контрольный материал к практическим занятиям по проектированию и моделированию, кулинарии, созданию одежды и художественным ремеслам. Специально разработанные тесты помогут школьникам проверить знания, полученные на уроках технологии. Соответствует федеральному государственному образовательному стандарту основного общего образования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3. Дидактический материал: 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 xml:space="preserve"> Контроль знаний и умений в современной школе остается одним из важнейших этапов обучения в рамках любой образовательной области. Вниманию педагогов предложен набор тестов по основным темам курса технологии 5-9 классов. Все задания сопровождаются ответами, что делает пособие удобным в применении. Используя представленные материалы, учитель сможет своевременно выявить пробелы в знаниях учащихся и внести коррективы в образовательный процесс. Предназначено учителям технологии общеобразовательных школ, может быть полезно руководителям ОУ для осуществления текущего и итогового контроля знаний учащихся. Издательство: Учитель, 2019.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>4. Методическая литература: «Технология. 5 класс. Методическое пособие. ФГОС» В пособии отражены особенности работы с учебником «Технология для обучающихся 5 класса общеобразовательных учреждений (</w:t>
      </w:r>
      <w:proofErr w:type="gramStart"/>
      <w:r w:rsidRPr="00777935">
        <w:rPr>
          <w:rFonts w:ascii="Times New Roman" w:hAnsi="Times New Roman" w:cs="Times New Roman"/>
          <w:sz w:val="28"/>
          <w:szCs w:val="28"/>
        </w:rPr>
        <w:t>М. :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proofErr w:type="gramEnd"/>
      <w:r w:rsidRPr="00777935">
        <w:rPr>
          <w:rFonts w:ascii="Times New Roman" w:hAnsi="Times New Roman" w:cs="Times New Roman"/>
          <w:sz w:val="28"/>
          <w:szCs w:val="28"/>
        </w:rPr>
        <w:t xml:space="preserve">-Граф, 2017) и рабочей тетрадью (М.: 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>-Граф, 2018), которые соответствуют федеральному государственному образовательному стандарту основного общего образования (2010г.). Содержит примерный поурочно-тематический план, методические рекомендации к проведению уроков, оформлению творческих проектов и заданий в рабочей тетради, ответы на задания для контроля знаний обучающихся, дополнительные материалы, не вошедшие в учебник. Входит в систему "Алгоритм успеха".</w:t>
      </w:r>
    </w:p>
    <w:p w:rsidR="00242146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5. </w:t>
      </w:r>
      <w:proofErr w:type="spellStart"/>
      <w:proofErr w:type="gramStart"/>
      <w:r w:rsidRPr="00777935">
        <w:rPr>
          <w:rFonts w:ascii="Times New Roman" w:hAnsi="Times New Roman" w:cs="Times New Roman"/>
          <w:sz w:val="28"/>
          <w:szCs w:val="28"/>
        </w:rPr>
        <w:t>УМК:Тищенко</w:t>
      </w:r>
      <w:proofErr w:type="spellEnd"/>
      <w:proofErr w:type="gramEnd"/>
      <w:r w:rsidRPr="00777935">
        <w:rPr>
          <w:rFonts w:ascii="Times New Roman" w:hAnsi="Times New Roman" w:cs="Times New Roman"/>
          <w:sz w:val="28"/>
          <w:szCs w:val="28"/>
        </w:rPr>
        <w:t xml:space="preserve"> А.Т., Синица Н.В., «Технология» учебник для обучающихся 5- 9 класса, М.: «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>-Граф», 2020 год</w:t>
      </w:r>
    </w:p>
    <w:sectPr w:rsidR="00242146" w:rsidRPr="00777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935"/>
    <w:rsid w:val="00242146"/>
    <w:rsid w:val="00777935"/>
    <w:rsid w:val="00C1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A0CEC-71E6-4324-BAAF-3AE085BDD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Мастерские</dc:creator>
  <cp:keywords/>
  <dc:description/>
  <cp:lastModifiedBy>Мастерские</cp:lastModifiedBy>
  <cp:revision>2</cp:revision>
  <dcterms:created xsi:type="dcterms:W3CDTF">2020-08-29T11:29:00Z</dcterms:created>
  <dcterms:modified xsi:type="dcterms:W3CDTF">2020-08-29T11:34:00Z</dcterms:modified>
</cp:coreProperties>
</file>